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B5" w:rsidRDefault="007B7974" w:rsidP="002D7DB5">
      <w:pPr>
        <w:jc w:val="center"/>
      </w:pPr>
      <w:r w:rsidRPr="007B797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8981C6E" wp14:editId="53EBA10D">
                <wp:simplePos x="0" y="0"/>
                <wp:positionH relativeFrom="column">
                  <wp:posOffset>6315075</wp:posOffset>
                </wp:positionH>
                <wp:positionV relativeFrom="paragraph">
                  <wp:posOffset>-219075</wp:posOffset>
                </wp:positionV>
                <wp:extent cx="552450" cy="3905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974" w:rsidRDefault="007B7974" w:rsidP="007B7974">
                            <w:pPr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6"/>
                              </w:rPr>
                              <w:t>12C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81C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7.25pt;margin-top:-17.25pt;width:43.5pt;height:30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" filled="f" stroked="f">
                <v:textbox>
                  <w:txbxContent>
                    <w:p w:rsidR="007B7974" w:rsidRDefault="007B7974" w:rsidP="007B7974">
                      <w:pPr>
                        <w:rPr>
                          <w:b/>
                          <w:sz w:val="36"/>
                        </w:rPr>
                      </w:pPr>
                      <w:bookmarkStart w:id="1" w:name="_GoBack"/>
                      <w:r>
                        <w:rPr>
                          <w:b/>
                          <w:sz w:val="36"/>
                        </w:rPr>
                        <w:t>12C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46ED6">
        <w:rPr>
          <w:rFonts w:ascii="Arial Unicode MS" w:eastAsia="Arial Unicode MS" w:hAnsi="Arial Unicode MS" w:cs="Arial Unicode MS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71795D11" wp14:editId="57F44006">
            <wp:simplePos x="0" y="0"/>
            <wp:positionH relativeFrom="column">
              <wp:posOffset>5838380</wp:posOffset>
            </wp:positionH>
            <wp:positionV relativeFrom="paragraph">
              <wp:posOffset>-82550</wp:posOffset>
            </wp:positionV>
            <wp:extent cx="561340" cy="5486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books-lineart-0-70993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ED6">
        <w:rPr>
          <w:rFonts w:ascii="Arial Unicode MS" w:eastAsia="Arial Unicode MS" w:hAnsi="Arial Unicode MS" w:cs="Arial Unicode MS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443420</wp:posOffset>
            </wp:positionH>
            <wp:positionV relativeFrom="paragraph">
              <wp:posOffset>-63500</wp:posOffset>
            </wp:positionV>
            <wp:extent cx="561340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books-lineart-0-70993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DB5" w:rsidRPr="00734E71">
        <w:rPr>
          <w:rFonts w:ascii="Arial Unicode MS" w:eastAsia="Arial Unicode MS" w:hAnsi="Arial Unicode MS" w:cs="Arial Unicode MS"/>
          <w:b/>
          <w:sz w:val="32"/>
        </w:rPr>
        <w:t>First Year of College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32"/>
        <w:gridCol w:w="329"/>
        <w:gridCol w:w="5094"/>
      </w:tblGrid>
      <w:tr w:rsidR="002D7DB5" w:rsidRPr="00321383" w:rsidTr="002D7DB5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DB5" w:rsidRPr="00321383" w:rsidRDefault="002D7DB5" w:rsidP="002D7DB5">
            <w:pPr>
              <w:jc w:val="center"/>
              <w:rPr>
                <w:b/>
                <w:sz w:val="28"/>
                <w:u w:val="single"/>
              </w:rPr>
            </w:pPr>
            <w:r w:rsidRPr="00321383">
              <w:rPr>
                <w:b/>
                <w:sz w:val="28"/>
                <w:u w:val="single"/>
              </w:rPr>
              <w:t>High School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DB5" w:rsidRPr="00321383" w:rsidRDefault="002D7DB5" w:rsidP="002D7DB5">
            <w:pPr>
              <w:jc w:val="center"/>
              <w:rPr>
                <w:b/>
                <w:sz w:val="28"/>
              </w:rPr>
            </w:pPr>
            <w:r w:rsidRPr="00321383">
              <w:rPr>
                <w:b/>
                <w:sz w:val="28"/>
              </w:rPr>
              <w:t>VS.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DB5" w:rsidRPr="00321383" w:rsidRDefault="002D7DB5" w:rsidP="002D7DB5">
            <w:pPr>
              <w:jc w:val="center"/>
              <w:rPr>
                <w:b/>
                <w:sz w:val="28"/>
                <w:u w:val="single"/>
              </w:rPr>
            </w:pPr>
            <w:r w:rsidRPr="00321383">
              <w:rPr>
                <w:b/>
                <w:sz w:val="28"/>
                <w:u w:val="single"/>
              </w:rPr>
              <w:t>College</w:t>
            </w:r>
          </w:p>
        </w:tc>
      </w:tr>
      <w:tr w:rsidR="002D7DB5" w:rsidRPr="00321383" w:rsidTr="002D7DB5"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35-40 Hours Class Time (per week)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15-ish Hours Class Time (per week)</w:t>
            </w:r>
          </w:p>
        </w:tc>
      </w:tr>
      <w:tr w:rsidR="002D7DB5" w:rsidRPr="00321383" w:rsidTr="002D7DB5"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Weekly/Frequent Assignments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Fewer Assignments, If any*</w:t>
            </w:r>
          </w:p>
        </w:tc>
      </w:tr>
      <w:tr w:rsidR="002D7DB5" w:rsidRPr="00321383" w:rsidTr="002D7DB5"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Grade Based on Assignments &amp; Tests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Grade Based on Mid-Term &amp; Final*</w:t>
            </w:r>
          </w:p>
        </w:tc>
      </w:tr>
      <w:tr w:rsidR="002D7DB5" w:rsidRPr="00321383" w:rsidTr="002D7DB5"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Time in Class to Work on Homework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No time in Class for Homework</w:t>
            </w:r>
          </w:p>
        </w:tc>
      </w:tr>
      <w:tr w:rsidR="002D7DB5" w:rsidRPr="00321383" w:rsidTr="002D7DB5"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Some Lecture Teaching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Mostly Lecture Teaching</w:t>
            </w:r>
          </w:p>
        </w:tc>
      </w:tr>
      <w:tr w:rsidR="002D7DB5" w:rsidRPr="00321383" w:rsidTr="002D7DB5"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Teacher Helps You in Class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7B7974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 xml:space="preserve">Professor Helps You </w:t>
            </w:r>
            <w:r w:rsidR="007B7974">
              <w:rPr>
                <w:sz w:val="28"/>
              </w:rPr>
              <w:t>During</w:t>
            </w:r>
            <w:r w:rsidRPr="00321383">
              <w:rPr>
                <w:sz w:val="28"/>
              </w:rPr>
              <w:t xml:space="preserve"> Office Hours</w:t>
            </w:r>
          </w:p>
        </w:tc>
      </w:tr>
      <w:tr w:rsidR="002D7DB5" w:rsidRPr="00321383" w:rsidTr="002D7DB5"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Science Labs Part of Class Time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734E71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Science</w:t>
            </w:r>
            <w:r w:rsidR="002D7DB5" w:rsidRPr="00321383">
              <w:rPr>
                <w:sz w:val="28"/>
              </w:rPr>
              <w:t xml:space="preserve"> Labs are Separate Class</w:t>
            </w:r>
          </w:p>
        </w:tc>
      </w:tr>
      <w:tr w:rsidR="002D7DB5" w:rsidRPr="00321383" w:rsidTr="002D7DB5"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Less Material Covered for Test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Extensive Material Covered for Test</w:t>
            </w:r>
          </w:p>
        </w:tc>
      </w:tr>
      <w:tr w:rsidR="002D7DB5" w:rsidRPr="00321383" w:rsidTr="002D7DB5"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Class Size about 30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 xml:space="preserve">Class Size </w:t>
            </w:r>
            <w:r w:rsidR="00734E71" w:rsidRPr="00321383">
              <w:rPr>
                <w:sz w:val="28"/>
              </w:rPr>
              <w:t>Could</w:t>
            </w:r>
            <w:r w:rsidRPr="00321383">
              <w:rPr>
                <w:sz w:val="28"/>
              </w:rPr>
              <w:t xml:space="preserve"> be 10-100 +/-*</w:t>
            </w:r>
          </w:p>
        </w:tc>
      </w:tr>
      <w:tr w:rsidR="002D7DB5" w:rsidRPr="00321383" w:rsidTr="002D7DB5"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Textbooks are Free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Textbooks Must Be Purchased (or rented)</w:t>
            </w:r>
          </w:p>
        </w:tc>
      </w:tr>
      <w:tr w:rsidR="002D7DB5" w:rsidRPr="00321383" w:rsidTr="002D7DB5"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Attendance Mandatory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Attendance Expected</w:t>
            </w:r>
          </w:p>
        </w:tc>
      </w:tr>
      <w:tr w:rsidR="002D7DB5" w:rsidRPr="00321383" w:rsidTr="002D7DB5"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Same Class Every Day (if not block schedule)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Same Class 2-3 Times Per Week (or less)</w:t>
            </w:r>
          </w:p>
        </w:tc>
      </w:tr>
      <w:tr w:rsidR="002D7DB5" w:rsidRPr="00321383" w:rsidTr="002D7DB5"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Instruction from Teacher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B5" w:rsidRPr="00EB5959" w:rsidRDefault="002D7DB5" w:rsidP="00EB5959">
            <w:pPr>
              <w:jc w:val="center"/>
              <w:rPr>
                <w:sz w:val="27"/>
                <w:szCs w:val="27"/>
              </w:rPr>
            </w:pPr>
            <w:r w:rsidRPr="00EB5959">
              <w:rPr>
                <w:sz w:val="27"/>
                <w:szCs w:val="27"/>
              </w:rPr>
              <w:t>I</w:t>
            </w:r>
            <w:r w:rsidR="00EB5959" w:rsidRPr="00EB5959">
              <w:rPr>
                <w:sz w:val="27"/>
                <w:szCs w:val="27"/>
              </w:rPr>
              <w:t>nstruction from Professor/</w:t>
            </w:r>
            <w:r w:rsidRPr="00EB5959">
              <w:rPr>
                <w:sz w:val="27"/>
                <w:szCs w:val="27"/>
              </w:rPr>
              <w:t>Teaching Assistant</w:t>
            </w:r>
          </w:p>
        </w:tc>
      </w:tr>
      <w:tr w:rsidR="002D7DB5" w:rsidRPr="00321383" w:rsidTr="002D7DB5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7DB5" w:rsidRPr="00321383" w:rsidRDefault="002D7DB5" w:rsidP="002D7DB5">
            <w:pPr>
              <w:jc w:val="center"/>
              <w:rPr>
                <w:sz w:val="28"/>
              </w:rPr>
            </w:pPr>
            <w:r w:rsidRPr="00321383">
              <w:rPr>
                <w:sz w:val="28"/>
              </w:rPr>
              <w:t>*Varies from college-to-college and/or type of class</w:t>
            </w:r>
          </w:p>
        </w:tc>
      </w:tr>
    </w:tbl>
    <w:p w:rsidR="002D7DB5" w:rsidRDefault="002D7DB5" w:rsidP="002D7DB5">
      <w:pPr>
        <w:jc w:val="center"/>
      </w:pPr>
    </w:p>
    <w:p w:rsidR="00734E71" w:rsidRDefault="00734E71" w:rsidP="002D7DB5">
      <w:pPr>
        <w:jc w:val="center"/>
        <w:rPr>
          <w:rFonts w:ascii="Arial Unicode MS" w:eastAsia="Arial Unicode MS" w:hAnsi="Arial Unicode MS" w:cs="Arial Unicode MS"/>
          <w:b/>
          <w:sz w:val="32"/>
        </w:rPr>
      </w:pPr>
      <w:r w:rsidRPr="00734E71">
        <w:rPr>
          <w:rFonts w:ascii="Arial Unicode MS" w:eastAsia="Arial Unicode MS" w:hAnsi="Arial Unicode MS" w:cs="Arial Unicode MS"/>
          <w:b/>
          <w:sz w:val="32"/>
        </w:rPr>
        <w:t>General College Tips and Advice</w:t>
      </w:r>
    </w:p>
    <w:p w:rsidR="00734E71" w:rsidRPr="00321383" w:rsidRDefault="00A54223" w:rsidP="00321383">
      <w:pPr>
        <w:pStyle w:val="ListParagraph"/>
        <w:numPr>
          <w:ilvl w:val="4"/>
          <w:numId w:val="3"/>
        </w:numPr>
        <w:ind w:left="2160" w:right="1440" w:hanging="720"/>
        <w:rPr>
          <w:rFonts w:asciiTheme="majorHAnsi" w:eastAsia="Arial Unicode MS" w:hAnsiTheme="majorHAnsi" w:cs="Arial Unicode MS"/>
          <w:sz w:val="28"/>
        </w:rPr>
      </w:pPr>
      <w:r w:rsidRPr="00321383">
        <w:rPr>
          <w:rFonts w:asciiTheme="majorHAnsi" w:eastAsia="Arial Unicode MS" w:hAnsiTheme="majorHAnsi" w:cs="Arial Unicode MS"/>
          <w:sz w:val="28"/>
        </w:rPr>
        <w:t xml:space="preserve">Go meet with your professor during office hours. </w:t>
      </w:r>
    </w:p>
    <w:p w:rsidR="00A54223" w:rsidRPr="00321383" w:rsidRDefault="00A54223" w:rsidP="00321383">
      <w:pPr>
        <w:pStyle w:val="ListParagraph"/>
        <w:numPr>
          <w:ilvl w:val="4"/>
          <w:numId w:val="3"/>
        </w:numPr>
        <w:ind w:left="2160" w:right="1440" w:hanging="720"/>
        <w:rPr>
          <w:rFonts w:asciiTheme="majorHAnsi" w:eastAsia="Arial Unicode MS" w:hAnsiTheme="majorHAnsi" w:cs="Arial Unicode MS"/>
          <w:sz w:val="28"/>
        </w:rPr>
      </w:pPr>
      <w:r w:rsidRPr="00321383">
        <w:rPr>
          <w:rFonts w:asciiTheme="majorHAnsi" w:eastAsia="Arial Unicode MS" w:hAnsiTheme="majorHAnsi" w:cs="Arial Unicode MS"/>
          <w:sz w:val="28"/>
        </w:rPr>
        <w:t xml:space="preserve">Be aware of your college’s policy and deadlines for Add/Drop. </w:t>
      </w:r>
    </w:p>
    <w:p w:rsidR="00A1256D" w:rsidRPr="00321383" w:rsidRDefault="00A54223" w:rsidP="00321383">
      <w:pPr>
        <w:pStyle w:val="ListParagraph"/>
        <w:numPr>
          <w:ilvl w:val="4"/>
          <w:numId w:val="3"/>
        </w:numPr>
        <w:ind w:left="2160" w:right="1440" w:hanging="720"/>
        <w:rPr>
          <w:rFonts w:asciiTheme="majorHAnsi" w:eastAsia="Arial Unicode MS" w:hAnsiTheme="majorHAnsi" w:cs="Arial Unicode MS"/>
          <w:sz w:val="28"/>
        </w:rPr>
      </w:pPr>
      <w:r w:rsidRPr="00321383">
        <w:rPr>
          <w:rFonts w:asciiTheme="majorHAnsi" w:eastAsia="Arial Unicode MS" w:hAnsiTheme="majorHAnsi" w:cs="Arial Unicode MS"/>
          <w:sz w:val="28"/>
        </w:rPr>
        <w:t>Part of your bill for college will include a student activity fee.</w:t>
      </w:r>
    </w:p>
    <w:p w:rsidR="00A54223" w:rsidRPr="00321383" w:rsidRDefault="00A54223" w:rsidP="00321383">
      <w:pPr>
        <w:pStyle w:val="ListParagraph"/>
        <w:numPr>
          <w:ilvl w:val="4"/>
          <w:numId w:val="3"/>
        </w:numPr>
        <w:ind w:left="2160" w:right="1440" w:hanging="720"/>
        <w:rPr>
          <w:rFonts w:asciiTheme="majorHAnsi" w:eastAsia="Arial Unicode MS" w:hAnsiTheme="majorHAnsi" w:cs="Arial Unicode MS"/>
          <w:sz w:val="28"/>
        </w:rPr>
      </w:pPr>
      <w:r w:rsidRPr="00321383">
        <w:rPr>
          <w:rFonts w:asciiTheme="majorHAnsi" w:eastAsia="Arial Unicode MS" w:hAnsiTheme="majorHAnsi" w:cs="Arial Unicode MS"/>
          <w:sz w:val="28"/>
        </w:rPr>
        <w:t>The best way to start your freshman year off right: go to freshman orientation.</w:t>
      </w:r>
    </w:p>
    <w:p w:rsidR="00A54223" w:rsidRPr="00321383" w:rsidRDefault="003078DF" w:rsidP="00321383">
      <w:pPr>
        <w:pStyle w:val="ListParagraph"/>
        <w:numPr>
          <w:ilvl w:val="4"/>
          <w:numId w:val="3"/>
        </w:numPr>
        <w:ind w:left="2160" w:right="1440" w:hanging="720"/>
        <w:rPr>
          <w:rFonts w:asciiTheme="majorHAnsi" w:eastAsia="Arial Unicode MS" w:hAnsiTheme="majorHAnsi" w:cs="Arial Unicode MS"/>
          <w:sz w:val="28"/>
        </w:rPr>
      </w:pPr>
      <w:r w:rsidRPr="00321383">
        <w:rPr>
          <w:rFonts w:asciiTheme="majorHAnsi" w:eastAsia="Arial Unicode MS" w:hAnsiTheme="majorHAnsi" w:cs="Arial Unicode MS"/>
          <w:sz w:val="28"/>
        </w:rPr>
        <w:t>If you need assistance or clarification, it’s up to you to ask.</w:t>
      </w:r>
    </w:p>
    <w:p w:rsidR="003078DF" w:rsidRPr="00321383" w:rsidRDefault="003078DF" w:rsidP="00321383">
      <w:pPr>
        <w:pStyle w:val="ListParagraph"/>
        <w:numPr>
          <w:ilvl w:val="4"/>
          <w:numId w:val="3"/>
        </w:numPr>
        <w:ind w:left="2160" w:right="1440" w:hanging="720"/>
        <w:rPr>
          <w:rFonts w:asciiTheme="majorHAnsi" w:eastAsia="Arial Unicode MS" w:hAnsiTheme="majorHAnsi" w:cs="Arial Unicode MS"/>
          <w:sz w:val="28"/>
        </w:rPr>
      </w:pPr>
      <w:r w:rsidRPr="00321383">
        <w:rPr>
          <w:rFonts w:asciiTheme="majorHAnsi" w:eastAsia="Arial Unicode MS" w:hAnsiTheme="majorHAnsi" w:cs="Arial Unicode MS"/>
          <w:sz w:val="28"/>
        </w:rPr>
        <w:t>Your Academic Advisor can help with scheduling classes, changing your schedule, changing your major, and picking electives.</w:t>
      </w:r>
    </w:p>
    <w:p w:rsidR="003078DF" w:rsidRPr="00321383" w:rsidRDefault="00595907" w:rsidP="00321383">
      <w:pPr>
        <w:pStyle w:val="ListParagraph"/>
        <w:numPr>
          <w:ilvl w:val="4"/>
          <w:numId w:val="3"/>
        </w:numPr>
        <w:ind w:left="2160" w:right="1440" w:hanging="720"/>
        <w:rPr>
          <w:rFonts w:asciiTheme="majorHAnsi" w:eastAsia="Arial Unicode MS" w:hAnsiTheme="majorHAnsi" w:cs="Arial Unicode MS"/>
          <w:sz w:val="28"/>
        </w:rPr>
      </w:pPr>
      <w:r w:rsidRPr="00321383">
        <w:rPr>
          <w:rFonts w:asciiTheme="majorHAnsi" w:eastAsia="Arial Unicode MS" w:hAnsiTheme="majorHAnsi" w:cs="Arial Unicode MS"/>
          <w:sz w:val="28"/>
        </w:rPr>
        <w:t xml:space="preserve">Professors will give you a syllabus at the beginning of the semester which outlines test dates and assignment due dates. Be sure to keep up with it. </w:t>
      </w:r>
    </w:p>
    <w:p w:rsidR="00595907" w:rsidRDefault="00595907" w:rsidP="00321383">
      <w:pPr>
        <w:pStyle w:val="ListParagraph"/>
        <w:numPr>
          <w:ilvl w:val="4"/>
          <w:numId w:val="3"/>
        </w:numPr>
        <w:ind w:left="2160" w:right="1440" w:hanging="720"/>
        <w:rPr>
          <w:rFonts w:asciiTheme="majorHAnsi" w:eastAsia="Arial Unicode MS" w:hAnsiTheme="majorHAnsi" w:cs="Arial Unicode MS"/>
          <w:sz w:val="28"/>
        </w:rPr>
      </w:pPr>
      <w:r w:rsidRPr="00321383">
        <w:rPr>
          <w:rFonts w:asciiTheme="majorHAnsi" w:eastAsia="Arial Unicode MS" w:hAnsiTheme="majorHAnsi" w:cs="Arial Unicode MS"/>
          <w:sz w:val="28"/>
        </w:rPr>
        <w:t>Do not get behind on lectures and/or assignments.</w:t>
      </w:r>
    </w:p>
    <w:p w:rsidR="00B71A0E" w:rsidRDefault="007B7974" w:rsidP="007D1513">
      <w:pPr>
        <w:pStyle w:val="ListParagraph"/>
        <w:numPr>
          <w:ilvl w:val="4"/>
          <w:numId w:val="3"/>
        </w:numPr>
        <w:ind w:left="2160" w:right="1440" w:hanging="720"/>
        <w:rPr>
          <w:rFonts w:asciiTheme="majorHAnsi" w:eastAsia="Arial Unicode MS" w:hAnsiTheme="majorHAnsi" w:cs="Arial Unicode MS"/>
          <w:sz w:val="28"/>
        </w:rPr>
      </w:pPr>
      <w:r>
        <w:rPr>
          <w:rFonts w:asciiTheme="majorHAnsi" w:eastAsia="Arial Unicode MS" w:hAnsiTheme="majorHAnsi" w:cs="Arial Unicode MS"/>
          <w:sz w:val="28"/>
        </w:rPr>
        <w:t>Know deadlines for a</w:t>
      </w:r>
      <w:r w:rsidR="00B71A0E">
        <w:rPr>
          <w:rFonts w:asciiTheme="majorHAnsi" w:eastAsia="Arial Unicode MS" w:hAnsiTheme="majorHAnsi" w:cs="Arial Unicode MS"/>
          <w:sz w:val="28"/>
        </w:rPr>
        <w:t xml:space="preserve"> Withdrawal from a class (to get a “W” on your transcript as opposed to a letter grade so it doesn’</w:t>
      </w:r>
      <w:r w:rsidR="007D1513">
        <w:rPr>
          <w:rFonts w:asciiTheme="majorHAnsi" w:eastAsia="Arial Unicode MS" w:hAnsiTheme="majorHAnsi" w:cs="Arial Unicode MS"/>
          <w:sz w:val="28"/>
        </w:rPr>
        <w:t>t impact your GPA).</w:t>
      </w:r>
    </w:p>
    <w:p w:rsidR="001F2809" w:rsidRDefault="007D1513" w:rsidP="007D1513">
      <w:pPr>
        <w:pStyle w:val="ListParagraph"/>
        <w:numPr>
          <w:ilvl w:val="4"/>
          <w:numId w:val="3"/>
        </w:numPr>
        <w:ind w:left="2160" w:right="1440" w:hanging="720"/>
        <w:rPr>
          <w:rFonts w:asciiTheme="majorHAnsi" w:eastAsia="Arial Unicode MS" w:hAnsiTheme="majorHAnsi" w:cs="Arial Unicode MS"/>
          <w:sz w:val="28"/>
        </w:rPr>
      </w:pPr>
      <w:r>
        <w:rPr>
          <w:rFonts w:asciiTheme="majorHAnsi" w:eastAsia="Arial Unicode MS" w:hAnsiTheme="majorHAnsi" w:cs="Arial Unicode MS"/>
          <w:sz w:val="28"/>
        </w:rPr>
        <w:t xml:space="preserve">Attend class regularly. Check the syllabus to confirm your professor’s attendance policy. </w:t>
      </w:r>
    </w:p>
    <w:p w:rsidR="001F2809" w:rsidRDefault="001F2809">
      <w:pPr>
        <w:rPr>
          <w:rFonts w:asciiTheme="majorHAnsi" w:eastAsia="Arial Unicode MS" w:hAnsiTheme="majorHAnsi" w:cs="Arial Unicode MS"/>
          <w:sz w:val="28"/>
        </w:rPr>
      </w:pPr>
      <w:r>
        <w:rPr>
          <w:rFonts w:asciiTheme="majorHAnsi" w:eastAsia="Arial Unicode MS" w:hAnsiTheme="majorHAnsi" w:cs="Arial Unicode MS"/>
          <w:sz w:val="28"/>
        </w:rPr>
        <w:br w:type="page"/>
      </w:r>
    </w:p>
    <w:p w:rsidR="00F46ED6" w:rsidRPr="00F46ED6" w:rsidRDefault="00F46ED6" w:rsidP="00F46ED6">
      <w:pPr>
        <w:jc w:val="center"/>
        <w:rPr>
          <w:rFonts w:ascii="Arial Unicode MS" w:eastAsia="Arial Unicode MS" w:hAnsi="Arial Unicode MS" w:cs="Arial Unicode MS"/>
          <w:b/>
          <w:sz w:val="18"/>
        </w:rPr>
      </w:pPr>
      <w:r>
        <w:rPr>
          <w:rFonts w:ascii="Arial Unicode MS" w:eastAsia="Arial Unicode MS" w:hAnsi="Arial Unicode MS" w:cs="Arial Unicode MS"/>
          <w:b/>
          <w:sz w:val="18"/>
        </w:rPr>
        <w:lastRenderedPageBreak/>
        <w:t xml:space="preserve">Name: </w:t>
      </w:r>
      <w:r>
        <w:rPr>
          <w:rFonts w:ascii="Arial Unicode MS" w:eastAsia="Arial Unicode MS" w:hAnsi="Arial Unicode MS" w:cs="Arial Unicode MS"/>
          <w:b/>
          <w:sz w:val="18"/>
        </w:rPr>
        <w:softHyphen/>
        <w:t>_______________________________</w:t>
      </w:r>
      <w:r>
        <w:rPr>
          <w:rFonts w:ascii="Arial Unicode MS" w:eastAsia="Arial Unicode MS" w:hAnsi="Arial Unicode MS" w:cs="Arial Unicode MS"/>
          <w:b/>
          <w:sz w:val="18"/>
        </w:rPr>
        <w:tab/>
        <w:t xml:space="preserve">High School: </w:t>
      </w:r>
      <w:r>
        <w:rPr>
          <w:rFonts w:ascii="Arial Unicode MS" w:eastAsia="Arial Unicode MS" w:hAnsi="Arial Unicode MS" w:cs="Arial Unicode MS"/>
          <w:b/>
          <w:sz w:val="18"/>
        </w:rPr>
        <w:softHyphen/>
      </w:r>
      <w:r>
        <w:rPr>
          <w:rFonts w:ascii="Arial Unicode MS" w:eastAsia="Arial Unicode MS" w:hAnsi="Arial Unicode MS" w:cs="Arial Unicode MS"/>
          <w:b/>
          <w:sz w:val="18"/>
        </w:rPr>
        <w:softHyphen/>
      </w:r>
      <w:r>
        <w:rPr>
          <w:rFonts w:ascii="Arial Unicode MS" w:eastAsia="Arial Unicode MS" w:hAnsi="Arial Unicode MS" w:cs="Arial Unicode MS"/>
          <w:b/>
          <w:sz w:val="18"/>
        </w:rPr>
        <w:softHyphen/>
        <w:t>______________________________</w:t>
      </w:r>
      <w:r>
        <w:rPr>
          <w:rFonts w:ascii="Arial Unicode MS" w:eastAsia="Arial Unicode MS" w:hAnsi="Arial Unicode MS" w:cs="Arial Unicode MS"/>
          <w:b/>
          <w:sz w:val="18"/>
        </w:rPr>
        <w:tab/>
        <w:t xml:space="preserve">Grade: </w:t>
      </w:r>
      <w:r>
        <w:rPr>
          <w:rFonts w:ascii="Arial Unicode MS" w:eastAsia="Arial Unicode MS" w:hAnsi="Arial Unicode MS" w:cs="Arial Unicode MS"/>
          <w:b/>
          <w:sz w:val="18"/>
        </w:rPr>
        <w:softHyphen/>
      </w:r>
      <w:r>
        <w:rPr>
          <w:rFonts w:ascii="Arial Unicode MS" w:eastAsia="Arial Unicode MS" w:hAnsi="Arial Unicode MS" w:cs="Arial Unicode MS"/>
          <w:b/>
          <w:sz w:val="18"/>
        </w:rPr>
        <w:softHyphen/>
      </w:r>
      <w:r>
        <w:rPr>
          <w:rFonts w:ascii="Arial Unicode MS" w:eastAsia="Arial Unicode MS" w:hAnsi="Arial Unicode MS" w:cs="Arial Unicode MS"/>
          <w:b/>
          <w:sz w:val="18"/>
        </w:rPr>
        <w:softHyphen/>
        <w:t>__________</w:t>
      </w:r>
    </w:p>
    <w:p w:rsidR="0037526D" w:rsidRPr="00C8212D" w:rsidRDefault="0037526D" w:rsidP="0037526D">
      <w:pPr>
        <w:jc w:val="center"/>
        <w:rPr>
          <w:rFonts w:ascii="Arial Unicode MS" w:eastAsia="Arial Unicode MS" w:hAnsi="Arial Unicode MS" w:cs="Arial Unicode MS"/>
          <w:b/>
          <w:sz w:val="28"/>
        </w:rPr>
      </w:pPr>
      <w:r w:rsidRPr="00C8212D">
        <w:rPr>
          <w:rFonts w:ascii="Arial Unicode MS" w:eastAsia="Arial Unicode MS" w:hAnsi="Arial Unicode MS" w:cs="Arial Unicode MS"/>
          <w:b/>
          <w:sz w:val="28"/>
        </w:rPr>
        <w:t>College Slanguage to Know</w:t>
      </w:r>
    </w:p>
    <w:p w:rsidR="007151F7" w:rsidRPr="00C8212D" w:rsidRDefault="007151F7" w:rsidP="00C8212D">
      <w:pPr>
        <w:spacing w:after="0"/>
        <w:rPr>
          <w:rFonts w:asciiTheme="majorHAnsi" w:eastAsia="Arial Unicode MS" w:hAnsiTheme="majorHAnsi" w:cs="Arial Unicode MS"/>
          <w:b/>
        </w:rPr>
      </w:pPr>
      <w:r w:rsidRPr="00C8212D">
        <w:rPr>
          <w:rFonts w:asciiTheme="majorHAnsi" w:eastAsia="Arial Unicode MS" w:hAnsiTheme="majorHAnsi" w:cs="Arial Unicode MS"/>
          <w:b/>
        </w:rPr>
        <w:t xml:space="preserve">Match the word with the correct definition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2687"/>
        <w:gridCol w:w="2402"/>
        <w:gridCol w:w="2303"/>
        <w:gridCol w:w="1395"/>
      </w:tblGrid>
      <w:tr w:rsidR="00C8212D" w:rsidTr="00C8212D">
        <w:tc>
          <w:tcPr>
            <w:tcW w:w="932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Academic Advisor</w:t>
            </w:r>
          </w:p>
        </w:tc>
        <w:tc>
          <w:tcPr>
            <w:tcW w:w="1244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Freshman Orientation</w:t>
            </w:r>
          </w:p>
        </w:tc>
        <w:tc>
          <w:tcPr>
            <w:tcW w:w="1112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Job Placement Office</w:t>
            </w:r>
          </w:p>
        </w:tc>
        <w:tc>
          <w:tcPr>
            <w:tcW w:w="1066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Retention</w:t>
            </w:r>
          </w:p>
        </w:tc>
        <w:tc>
          <w:tcPr>
            <w:tcW w:w="646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Withdrawal</w:t>
            </w:r>
          </w:p>
        </w:tc>
      </w:tr>
      <w:tr w:rsidR="00C8212D" w:rsidTr="00C8212D">
        <w:tc>
          <w:tcPr>
            <w:tcW w:w="932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Add/Drop</w:t>
            </w:r>
          </w:p>
        </w:tc>
        <w:tc>
          <w:tcPr>
            <w:tcW w:w="1244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Freshman Seminar</w:t>
            </w:r>
          </w:p>
        </w:tc>
        <w:tc>
          <w:tcPr>
            <w:tcW w:w="1112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Major</w:t>
            </w:r>
          </w:p>
        </w:tc>
        <w:tc>
          <w:tcPr>
            <w:tcW w:w="1066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Student Activity Fee</w:t>
            </w:r>
          </w:p>
        </w:tc>
        <w:tc>
          <w:tcPr>
            <w:tcW w:w="646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Work-study</w:t>
            </w:r>
          </w:p>
        </w:tc>
      </w:tr>
      <w:tr w:rsidR="00C8212D" w:rsidTr="00C8212D">
        <w:tc>
          <w:tcPr>
            <w:tcW w:w="932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Attendance Policy</w:t>
            </w:r>
          </w:p>
        </w:tc>
        <w:tc>
          <w:tcPr>
            <w:tcW w:w="1244" w:type="pct"/>
          </w:tcPr>
          <w:p w:rsidR="00C8212D" w:rsidRDefault="00C8212D" w:rsidP="00C8212D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Grade Forgiveness Policy</w:t>
            </w:r>
          </w:p>
        </w:tc>
        <w:tc>
          <w:tcPr>
            <w:tcW w:w="1112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Mid-Term/Final</w:t>
            </w:r>
          </w:p>
        </w:tc>
        <w:tc>
          <w:tcPr>
            <w:tcW w:w="1066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Student Handbook</w:t>
            </w:r>
          </w:p>
        </w:tc>
        <w:tc>
          <w:tcPr>
            <w:tcW w:w="646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</w:p>
        </w:tc>
      </w:tr>
      <w:tr w:rsidR="00C8212D" w:rsidTr="00C8212D">
        <w:tc>
          <w:tcPr>
            <w:tcW w:w="932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Dead Week/Day</w:t>
            </w:r>
          </w:p>
        </w:tc>
        <w:tc>
          <w:tcPr>
            <w:tcW w:w="1244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Health Center</w:t>
            </w:r>
          </w:p>
        </w:tc>
        <w:tc>
          <w:tcPr>
            <w:tcW w:w="1112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Office Hours</w:t>
            </w:r>
          </w:p>
        </w:tc>
        <w:tc>
          <w:tcPr>
            <w:tcW w:w="1066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Syllabus</w:t>
            </w:r>
          </w:p>
        </w:tc>
        <w:tc>
          <w:tcPr>
            <w:tcW w:w="646" w:type="pct"/>
          </w:tcPr>
          <w:p w:rsidR="00C8212D" w:rsidRDefault="00C8212D" w:rsidP="007151F7">
            <w:pPr>
              <w:rPr>
                <w:rFonts w:asciiTheme="majorHAnsi" w:eastAsia="Arial Unicode MS" w:hAnsiTheme="majorHAnsi" w:cs="Arial Unicode MS"/>
              </w:rPr>
            </w:pPr>
          </w:p>
        </w:tc>
      </w:tr>
      <w:tr w:rsidR="00C8212D" w:rsidTr="00C8212D">
        <w:tc>
          <w:tcPr>
            <w:tcW w:w="932" w:type="pct"/>
          </w:tcPr>
          <w:p w:rsidR="00C8212D" w:rsidRDefault="00C8212D" w:rsidP="00C8212D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Electives</w:t>
            </w:r>
          </w:p>
        </w:tc>
        <w:tc>
          <w:tcPr>
            <w:tcW w:w="1244" w:type="pct"/>
          </w:tcPr>
          <w:p w:rsidR="00C8212D" w:rsidRDefault="00C8212D" w:rsidP="00C8212D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Intramurals</w:t>
            </w:r>
          </w:p>
        </w:tc>
        <w:tc>
          <w:tcPr>
            <w:tcW w:w="1112" w:type="pct"/>
          </w:tcPr>
          <w:p w:rsidR="00C8212D" w:rsidRDefault="00C8212D" w:rsidP="00C8212D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Resident Assistant</w:t>
            </w:r>
          </w:p>
        </w:tc>
        <w:tc>
          <w:tcPr>
            <w:tcW w:w="1066" w:type="pct"/>
          </w:tcPr>
          <w:p w:rsidR="00C8212D" w:rsidRDefault="00C8212D" w:rsidP="00C8212D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Teaching Assistant</w:t>
            </w:r>
          </w:p>
        </w:tc>
        <w:tc>
          <w:tcPr>
            <w:tcW w:w="646" w:type="pct"/>
          </w:tcPr>
          <w:p w:rsidR="00C8212D" w:rsidRDefault="00C8212D" w:rsidP="00C8212D">
            <w:pPr>
              <w:rPr>
                <w:rFonts w:asciiTheme="majorHAnsi" w:eastAsia="Arial Unicode MS" w:hAnsiTheme="majorHAnsi" w:cs="Arial Unicode MS"/>
              </w:rPr>
            </w:pPr>
          </w:p>
        </w:tc>
      </w:tr>
    </w:tbl>
    <w:p w:rsidR="007151F7" w:rsidRDefault="007151F7" w:rsidP="00C8212D">
      <w:pPr>
        <w:spacing w:after="0"/>
        <w:rPr>
          <w:rFonts w:asciiTheme="majorHAnsi" w:eastAsia="Arial Unicode MS" w:hAnsiTheme="majorHAnsi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Pr="0037526D" w:rsidRDefault="0037526D" w:rsidP="0037526D">
            <w:pPr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A</w:t>
            </w:r>
            <w:r w:rsidRPr="0037526D">
              <w:rPr>
                <w:rFonts w:asciiTheme="majorHAnsi" w:eastAsia="Arial Unicode MS" w:hAnsiTheme="majorHAnsi" w:cs="Arial Unicode MS"/>
              </w:rPr>
              <w:t>.</w:t>
            </w:r>
            <w:r>
              <w:rPr>
                <w:rFonts w:asciiTheme="majorHAnsi" w:eastAsia="Arial Unicode MS" w:hAnsiTheme="majorHAnsi" w:cs="Arial Unicode MS"/>
              </w:rPr>
              <w:t xml:space="preserve"> Unique/fun classes not affiliated with your major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37526D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B</w:t>
            </w:r>
            <w:r>
              <w:rPr>
                <w:rFonts w:asciiTheme="majorHAnsi" w:eastAsia="Arial Unicode MS" w:hAnsiTheme="majorHAnsi" w:cs="Arial Unicode MS"/>
              </w:rPr>
              <w:t>. The period after classes begin where you can still change your schedule</w:t>
            </w:r>
            <w:r w:rsidR="007151F7">
              <w:rPr>
                <w:rFonts w:asciiTheme="majorHAnsi" w:eastAsia="Arial Unicode MS" w:hAnsiTheme="majorHAnsi" w:cs="Arial Unicode MS"/>
              </w:rPr>
              <w:t>;</w:t>
            </w:r>
            <w:r>
              <w:rPr>
                <w:rFonts w:asciiTheme="majorHAnsi" w:eastAsia="Arial Unicode MS" w:hAnsiTheme="majorHAnsi" w:cs="Arial Unicode MS"/>
              </w:rPr>
              <w:t xml:space="preserve"> a refund may be possible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37526D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C</w:t>
            </w:r>
            <w:r>
              <w:rPr>
                <w:rFonts w:asciiTheme="majorHAnsi" w:eastAsia="Arial Unicode MS" w:hAnsiTheme="majorHAnsi" w:cs="Arial Unicode MS"/>
              </w:rPr>
              <w:t>. A policy that allows you to retake previously failed courses to replace the grade on your transcript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37526D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D</w:t>
            </w:r>
            <w:r>
              <w:rPr>
                <w:rFonts w:asciiTheme="majorHAnsi" w:eastAsia="Arial Unicode MS" w:hAnsiTheme="majorHAnsi" w:cs="Arial Unicode MS"/>
              </w:rPr>
              <w:t>. Where you go on campus in case of illness/injury to see a doctor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37526D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E</w:t>
            </w:r>
            <w:r>
              <w:rPr>
                <w:rFonts w:asciiTheme="majorHAnsi" w:eastAsia="Arial Unicode MS" w:hAnsiTheme="majorHAnsi" w:cs="Arial Unicode MS"/>
              </w:rPr>
              <w:t>. The rate at which students continue to be enrolled at a particular college or university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37526D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F</w:t>
            </w:r>
            <w:r>
              <w:rPr>
                <w:rFonts w:asciiTheme="majorHAnsi" w:eastAsia="Arial Unicode MS" w:hAnsiTheme="majorHAnsi" w:cs="Arial Unicode MS"/>
              </w:rPr>
              <w:t>. A list of assignments, test dates, contact info, &amp; rules for class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37526D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G</w:t>
            </w:r>
            <w:r>
              <w:rPr>
                <w:rFonts w:asciiTheme="majorHAnsi" w:eastAsia="Arial Unicode MS" w:hAnsiTheme="majorHAnsi" w:cs="Arial Unicode MS"/>
              </w:rPr>
              <w:t>. You no longer wish to attend the class past the date of refund, but before a grade is given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37526D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H</w:t>
            </w:r>
            <w:r>
              <w:rPr>
                <w:rFonts w:asciiTheme="majorHAnsi" w:eastAsia="Arial Unicode MS" w:hAnsiTheme="majorHAnsi" w:cs="Arial Unicode MS"/>
              </w:rPr>
              <w:t>. Important comprehensive tests given at the end (and middle) of the semester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Pr="0037526D" w:rsidRDefault="0037526D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I</w:t>
            </w:r>
            <w:r w:rsidRPr="0037526D">
              <w:rPr>
                <w:rFonts w:asciiTheme="majorHAnsi" w:eastAsia="Arial Unicode MS" w:hAnsiTheme="majorHAnsi" w:cs="Arial Unicode MS"/>
              </w:rPr>
              <w:t>.</w:t>
            </w:r>
            <w:r>
              <w:rPr>
                <w:rFonts w:asciiTheme="majorHAnsi" w:eastAsia="Arial Unicode MS" w:hAnsiTheme="majorHAnsi" w:cs="Arial Unicode MS"/>
              </w:rPr>
              <w:t xml:space="preserve"> </w:t>
            </w:r>
            <w:r w:rsidRPr="0037526D">
              <w:rPr>
                <w:rFonts w:asciiTheme="majorHAnsi" w:eastAsia="Arial Unicode MS" w:hAnsiTheme="majorHAnsi" w:cs="Arial Unicode MS"/>
              </w:rPr>
              <w:t>A graduate students, with less experience and education than a professor, who may teach class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37526D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J</w:t>
            </w:r>
            <w:r>
              <w:rPr>
                <w:rFonts w:asciiTheme="majorHAnsi" w:eastAsia="Arial Unicode MS" w:hAnsiTheme="majorHAnsi" w:cs="Arial Unicode MS"/>
              </w:rPr>
              <w:t>. A program designed to familiar</w:t>
            </w:r>
            <w:r w:rsidR="007151F7">
              <w:rPr>
                <w:rFonts w:asciiTheme="majorHAnsi" w:eastAsia="Arial Unicode MS" w:hAnsiTheme="majorHAnsi" w:cs="Arial Unicode MS"/>
              </w:rPr>
              <w:t>ize new students with a college;</w:t>
            </w:r>
            <w:r>
              <w:rPr>
                <w:rFonts w:asciiTheme="majorHAnsi" w:eastAsia="Arial Unicode MS" w:hAnsiTheme="majorHAnsi" w:cs="Arial Unicode MS"/>
              </w:rPr>
              <w:t xml:space="preserve"> can include class registration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37526D" w:rsidP="007151F7">
            <w:pPr>
              <w:ind w:left="162" w:hanging="180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K</w:t>
            </w:r>
            <w:r>
              <w:rPr>
                <w:rFonts w:asciiTheme="majorHAnsi" w:eastAsia="Arial Unicode MS" w:hAnsiTheme="majorHAnsi" w:cs="Arial Unicode MS"/>
              </w:rPr>
              <w:t>. A time to rest, prepare, and study before final exams at the end of the semester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37526D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L</w:t>
            </w:r>
            <w:r>
              <w:rPr>
                <w:rFonts w:asciiTheme="majorHAnsi" w:eastAsia="Arial Unicode MS" w:hAnsiTheme="majorHAnsi" w:cs="Arial Unicode MS"/>
              </w:rPr>
              <w:t>. Consult this college publication for policies and campus rules, code of conduct, and procedures on campus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37526D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M</w:t>
            </w:r>
            <w:r>
              <w:rPr>
                <w:rFonts w:asciiTheme="majorHAnsi" w:eastAsia="Arial Unicode MS" w:hAnsiTheme="majorHAnsi" w:cs="Arial Unicode MS"/>
              </w:rPr>
              <w:t>. A designated time where you can meet with your professor to discuss class concerns, etc.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37526D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N</w:t>
            </w:r>
            <w:r>
              <w:rPr>
                <w:rFonts w:asciiTheme="majorHAnsi" w:eastAsia="Arial Unicode MS" w:hAnsiTheme="majorHAnsi" w:cs="Arial Unicode MS"/>
              </w:rPr>
              <w:t>. You take this class your first semester of college to become familiar with campus offerings and other important info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37526D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O</w:t>
            </w:r>
            <w:r>
              <w:rPr>
                <w:rFonts w:asciiTheme="majorHAnsi" w:eastAsia="Arial Unicode MS" w:hAnsiTheme="majorHAnsi" w:cs="Arial Unicode MS"/>
              </w:rPr>
              <w:t>. A collection of core classes related to your career of interest; about 50% of your total coursework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37526D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P</w:t>
            </w:r>
            <w:r>
              <w:rPr>
                <w:rFonts w:asciiTheme="majorHAnsi" w:eastAsia="Arial Unicode MS" w:hAnsiTheme="majorHAnsi" w:cs="Arial Unicode MS"/>
              </w:rPr>
              <w:t>. Sometimes called Career Center, this office can assist with selecting a major, creating a resume, or finding employment on/off campus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37526D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Q</w:t>
            </w:r>
            <w:r>
              <w:rPr>
                <w:rFonts w:asciiTheme="majorHAnsi" w:eastAsia="Arial Unicode MS" w:hAnsiTheme="majorHAnsi" w:cs="Arial Unicode MS"/>
              </w:rPr>
              <w:t>. This person provides guidance on majors, course selection, registration, graduation requirements, etc.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37526D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R</w:t>
            </w:r>
            <w:r>
              <w:rPr>
                <w:rFonts w:asciiTheme="majorHAnsi" w:eastAsia="Arial Unicode MS" w:hAnsiTheme="majorHAnsi" w:cs="Arial Unicode MS"/>
              </w:rPr>
              <w:t>. One of many extra charges added to your college bill, this one pays for entertainment on campus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37526D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S</w:t>
            </w:r>
            <w:r>
              <w:rPr>
                <w:rFonts w:asciiTheme="majorHAnsi" w:eastAsia="Arial Unicode MS" w:hAnsiTheme="majorHAnsi" w:cs="Arial Unicode MS"/>
              </w:rPr>
              <w:t>. A job on campus; you qualify for this type of financial aid</w:t>
            </w:r>
            <w:r w:rsidR="007151F7">
              <w:rPr>
                <w:rFonts w:asciiTheme="majorHAnsi" w:eastAsia="Arial Unicode MS" w:hAnsiTheme="majorHAnsi" w:cs="Arial Unicode MS"/>
              </w:rPr>
              <w:t xml:space="preserve"> by completing the FAFSA application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7151F7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T</w:t>
            </w:r>
            <w:r>
              <w:rPr>
                <w:rFonts w:asciiTheme="majorHAnsi" w:eastAsia="Arial Unicode MS" w:hAnsiTheme="majorHAnsi" w:cs="Arial Unicode MS"/>
              </w:rPr>
              <w:t>. Policy established by individual professor regarding your presence in class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7151F7" w:rsidRDefault="007151F7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U</w:t>
            </w:r>
            <w:r>
              <w:rPr>
                <w:rFonts w:asciiTheme="majorHAnsi" w:eastAsia="Arial Unicode MS" w:hAnsiTheme="majorHAnsi" w:cs="Arial Unicode MS"/>
              </w:rPr>
              <w:t>. A trained staff member responsible for helping students living in residence hall</w:t>
            </w:r>
          </w:p>
        </w:tc>
      </w:tr>
      <w:tr w:rsidR="0037526D" w:rsidTr="00F46ED6">
        <w:tc>
          <w:tcPr>
            <w:tcW w:w="3775" w:type="dxa"/>
          </w:tcPr>
          <w:p w:rsidR="0037526D" w:rsidRDefault="0037526D" w:rsidP="002D7DB5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7015" w:type="dxa"/>
          </w:tcPr>
          <w:p w:rsidR="0037526D" w:rsidRDefault="007151F7" w:rsidP="007151F7">
            <w:pPr>
              <w:ind w:left="162" w:hanging="162"/>
              <w:rPr>
                <w:rFonts w:asciiTheme="majorHAnsi" w:eastAsia="Arial Unicode MS" w:hAnsiTheme="majorHAnsi" w:cs="Arial Unicode MS"/>
              </w:rPr>
            </w:pPr>
            <w:r w:rsidRPr="007151F7">
              <w:rPr>
                <w:rFonts w:asciiTheme="majorHAnsi" w:eastAsia="Arial Unicode MS" w:hAnsiTheme="majorHAnsi" w:cs="Arial Unicode MS"/>
                <w:b/>
              </w:rPr>
              <w:t>V</w:t>
            </w:r>
            <w:r>
              <w:rPr>
                <w:rFonts w:asciiTheme="majorHAnsi" w:eastAsia="Arial Unicode MS" w:hAnsiTheme="majorHAnsi" w:cs="Arial Unicode MS"/>
              </w:rPr>
              <w:t>. Sports teams on campus, not related to the school’s teams, that are just for fun</w:t>
            </w:r>
          </w:p>
        </w:tc>
      </w:tr>
    </w:tbl>
    <w:p w:rsidR="0037526D" w:rsidRPr="003078DF" w:rsidRDefault="0037526D" w:rsidP="0086726B">
      <w:pPr>
        <w:jc w:val="center"/>
        <w:rPr>
          <w:rFonts w:asciiTheme="majorHAnsi" w:eastAsia="Arial Unicode MS" w:hAnsiTheme="majorHAnsi" w:cs="Arial Unicode MS"/>
        </w:rPr>
      </w:pPr>
    </w:p>
    <w:sectPr w:rsidR="0037526D" w:rsidRPr="003078DF" w:rsidSect="002D7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1pt;height:117pt" o:bullet="t">
        <v:imagedata r:id="rId1" o:title="Other-clipart-eci-book[1]"/>
      </v:shape>
    </w:pict>
  </w:numPicBullet>
  <w:numPicBullet w:numPicBulletId="1">
    <w:pict>
      <v:shape id="_x0000_i1031" type="#_x0000_t75" style="width:4in;height:159pt" o:bullet="t">
        <v:imagedata r:id="rId2" o:title="pencil-and-paper-black-and-white-pen-clipart-black-and-white-pencil-outline-hi[1]"/>
      </v:shape>
    </w:pict>
  </w:numPicBullet>
  <w:abstractNum w:abstractNumId="0" w15:restartNumberingAfterBreak="0">
    <w:nsid w:val="14D14FAC"/>
    <w:multiLevelType w:val="hybridMultilevel"/>
    <w:tmpl w:val="791485CA"/>
    <w:lvl w:ilvl="0" w:tplc="328A53E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68154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3D3F"/>
    <w:multiLevelType w:val="hybridMultilevel"/>
    <w:tmpl w:val="9F2E2E26"/>
    <w:lvl w:ilvl="0" w:tplc="328A53E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E6"/>
    <w:multiLevelType w:val="hybridMultilevel"/>
    <w:tmpl w:val="16C8804C"/>
    <w:lvl w:ilvl="0" w:tplc="328A53E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A53E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369D"/>
    <w:multiLevelType w:val="hybridMultilevel"/>
    <w:tmpl w:val="B2784318"/>
    <w:lvl w:ilvl="0" w:tplc="54F47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A557F"/>
    <w:multiLevelType w:val="hybridMultilevel"/>
    <w:tmpl w:val="20E0A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039CF"/>
    <w:multiLevelType w:val="hybridMultilevel"/>
    <w:tmpl w:val="3D36AA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B5"/>
    <w:rsid w:val="0019707E"/>
    <w:rsid w:val="001F2809"/>
    <w:rsid w:val="002D7DB5"/>
    <w:rsid w:val="003078DF"/>
    <w:rsid w:val="00321383"/>
    <w:rsid w:val="0037526D"/>
    <w:rsid w:val="00595907"/>
    <w:rsid w:val="007151F7"/>
    <w:rsid w:val="00734E71"/>
    <w:rsid w:val="007B7974"/>
    <w:rsid w:val="007D1513"/>
    <w:rsid w:val="0086726B"/>
    <w:rsid w:val="00A1256D"/>
    <w:rsid w:val="00A54223"/>
    <w:rsid w:val="00B71A0E"/>
    <w:rsid w:val="00C21F49"/>
    <w:rsid w:val="00C8212D"/>
    <w:rsid w:val="00D27CBE"/>
    <w:rsid w:val="00D728FE"/>
    <w:rsid w:val="00EB5959"/>
    <w:rsid w:val="00F4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6EF27-ECF8-445D-8D12-1D39ED29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Hernandez</dc:creator>
  <cp:keywords/>
  <dc:description/>
  <cp:lastModifiedBy>Ruby Hernandez</cp:lastModifiedBy>
  <cp:revision>7</cp:revision>
  <cp:lastPrinted>2017-08-18T16:35:00Z</cp:lastPrinted>
  <dcterms:created xsi:type="dcterms:W3CDTF">2017-08-18T14:06:00Z</dcterms:created>
  <dcterms:modified xsi:type="dcterms:W3CDTF">2017-08-31T13:32:00Z</dcterms:modified>
</cp:coreProperties>
</file>